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73108" w14:textId="3BE5A869" w:rsidR="00ED7165" w:rsidRDefault="00CB341F" w:rsidP="00CB341F">
      <w:pPr>
        <w:jc w:val="center"/>
        <w:rPr>
          <w:b/>
          <w:bCs/>
          <w:sz w:val="28"/>
          <w:szCs w:val="28"/>
          <w:u w:val="single"/>
        </w:rPr>
      </w:pPr>
      <w:r w:rsidRPr="00CB341F">
        <w:rPr>
          <w:b/>
          <w:bCs/>
          <w:sz w:val="28"/>
          <w:szCs w:val="28"/>
          <w:u w:val="single"/>
        </w:rPr>
        <w:t>RETURN TO PLAY GUIDELINES 2021</w:t>
      </w:r>
    </w:p>
    <w:p w14:paraId="747AA386" w14:textId="7AF4D566" w:rsidR="00CB341F" w:rsidRDefault="00CB341F" w:rsidP="00CB341F">
      <w:pPr>
        <w:rPr>
          <w:b/>
          <w:bCs/>
          <w:sz w:val="24"/>
          <w:szCs w:val="24"/>
          <w:u w:val="single"/>
        </w:rPr>
      </w:pPr>
      <w:r>
        <w:rPr>
          <w:b/>
          <w:bCs/>
          <w:sz w:val="24"/>
          <w:szCs w:val="24"/>
          <w:u w:val="single"/>
        </w:rPr>
        <w:t>GAME PLAY</w:t>
      </w:r>
    </w:p>
    <w:p w14:paraId="1DAB9E32" w14:textId="75B422D4" w:rsidR="00CB341F" w:rsidRPr="00CB341F" w:rsidRDefault="00CB341F" w:rsidP="00CB341F">
      <w:pPr>
        <w:pStyle w:val="ListParagraph"/>
        <w:numPr>
          <w:ilvl w:val="0"/>
          <w:numId w:val="1"/>
        </w:numPr>
        <w:rPr>
          <w:b/>
          <w:bCs/>
          <w:sz w:val="24"/>
          <w:szCs w:val="24"/>
          <w:u w:val="single"/>
        </w:rPr>
      </w:pPr>
      <w:r>
        <w:rPr>
          <w:sz w:val="24"/>
          <w:szCs w:val="24"/>
        </w:rPr>
        <w:t>Must not enter the facility more than 15 minutes prior to ice time</w:t>
      </w:r>
    </w:p>
    <w:p w14:paraId="1AA90E49" w14:textId="2A067E72" w:rsidR="00CB341F" w:rsidRPr="00CB341F" w:rsidRDefault="00CB341F" w:rsidP="00CB341F">
      <w:pPr>
        <w:pStyle w:val="ListParagraph"/>
        <w:numPr>
          <w:ilvl w:val="0"/>
          <w:numId w:val="1"/>
        </w:numPr>
        <w:rPr>
          <w:b/>
          <w:bCs/>
          <w:sz w:val="24"/>
          <w:szCs w:val="24"/>
          <w:u w:val="single"/>
        </w:rPr>
      </w:pPr>
      <w:r>
        <w:rPr>
          <w:sz w:val="24"/>
          <w:szCs w:val="24"/>
        </w:rPr>
        <w:t>Must separate teams into strict cohorts and have them in separate dressing rooms</w:t>
      </w:r>
    </w:p>
    <w:p w14:paraId="562DA2BF" w14:textId="7B35418A" w:rsidR="00CB341F" w:rsidRPr="00CB341F" w:rsidRDefault="00CB341F" w:rsidP="00CB341F">
      <w:pPr>
        <w:pStyle w:val="ListParagraph"/>
        <w:numPr>
          <w:ilvl w:val="0"/>
          <w:numId w:val="1"/>
        </w:numPr>
        <w:rPr>
          <w:b/>
          <w:bCs/>
          <w:sz w:val="24"/>
          <w:szCs w:val="24"/>
          <w:u w:val="single"/>
        </w:rPr>
      </w:pPr>
      <w:r>
        <w:rPr>
          <w:sz w:val="24"/>
          <w:szCs w:val="24"/>
        </w:rPr>
        <w:t>Masks must remain on until they put their helmet on, and then after it comes back off</w:t>
      </w:r>
    </w:p>
    <w:p w14:paraId="45204365" w14:textId="1627D6E5" w:rsidR="00CB341F" w:rsidRPr="00B2520B" w:rsidRDefault="00CB341F" w:rsidP="00CB341F">
      <w:pPr>
        <w:pStyle w:val="ListParagraph"/>
        <w:numPr>
          <w:ilvl w:val="0"/>
          <w:numId w:val="1"/>
        </w:numPr>
        <w:rPr>
          <w:b/>
          <w:bCs/>
          <w:sz w:val="24"/>
          <w:szCs w:val="24"/>
          <w:highlight w:val="yellow"/>
          <w:u w:val="single"/>
        </w:rPr>
      </w:pPr>
      <w:r w:rsidRPr="00B2520B">
        <w:rPr>
          <w:sz w:val="24"/>
          <w:szCs w:val="24"/>
          <w:highlight w:val="yellow"/>
        </w:rPr>
        <w:t>Maximum of 10 skaters, 1 goalie and 1 coach and 1 trainer per team for any game</w:t>
      </w:r>
    </w:p>
    <w:p w14:paraId="116BBD93" w14:textId="39363F16" w:rsidR="00CB341F" w:rsidRPr="00CB341F" w:rsidRDefault="00CB341F" w:rsidP="00CB341F">
      <w:pPr>
        <w:pStyle w:val="ListParagraph"/>
        <w:numPr>
          <w:ilvl w:val="0"/>
          <w:numId w:val="1"/>
        </w:numPr>
        <w:rPr>
          <w:b/>
          <w:bCs/>
          <w:sz w:val="24"/>
          <w:szCs w:val="24"/>
          <w:u w:val="single"/>
        </w:rPr>
      </w:pPr>
      <w:r>
        <w:rPr>
          <w:sz w:val="24"/>
          <w:szCs w:val="24"/>
        </w:rPr>
        <w:t>Games must stay under 22 minutes with skills in between to avoid referees and a game sheet</w:t>
      </w:r>
    </w:p>
    <w:p w14:paraId="711EFF9D" w14:textId="38A753BE" w:rsidR="00CB341F" w:rsidRPr="00CB341F" w:rsidRDefault="00CB341F" w:rsidP="00CB341F">
      <w:pPr>
        <w:pStyle w:val="ListParagraph"/>
        <w:numPr>
          <w:ilvl w:val="0"/>
          <w:numId w:val="1"/>
        </w:numPr>
        <w:rPr>
          <w:b/>
          <w:bCs/>
          <w:sz w:val="24"/>
          <w:szCs w:val="24"/>
          <w:u w:val="single"/>
        </w:rPr>
      </w:pPr>
      <w:r>
        <w:rPr>
          <w:sz w:val="24"/>
          <w:szCs w:val="24"/>
        </w:rPr>
        <w:t>No faceoffs</w:t>
      </w:r>
    </w:p>
    <w:p w14:paraId="0C86F298" w14:textId="3653B971" w:rsidR="00CB341F" w:rsidRPr="00CB341F" w:rsidRDefault="00CB341F" w:rsidP="00CB341F">
      <w:pPr>
        <w:pStyle w:val="ListParagraph"/>
        <w:numPr>
          <w:ilvl w:val="0"/>
          <w:numId w:val="1"/>
        </w:numPr>
        <w:rPr>
          <w:b/>
          <w:bCs/>
          <w:sz w:val="24"/>
          <w:szCs w:val="24"/>
          <w:u w:val="single"/>
        </w:rPr>
      </w:pPr>
      <w:r>
        <w:rPr>
          <w:sz w:val="24"/>
          <w:szCs w:val="24"/>
        </w:rPr>
        <w:t>Shock hockey style.  1</w:t>
      </w:r>
      <w:r w:rsidRPr="00CB341F">
        <w:rPr>
          <w:sz w:val="24"/>
          <w:szCs w:val="24"/>
          <w:vertAlign w:val="superscript"/>
        </w:rPr>
        <w:t>st</w:t>
      </w:r>
      <w:r>
        <w:rPr>
          <w:sz w:val="24"/>
          <w:szCs w:val="24"/>
        </w:rPr>
        <w:t xml:space="preserve"> period, puck is thrown to visiting team end, 2</w:t>
      </w:r>
      <w:r w:rsidRPr="00CB341F">
        <w:rPr>
          <w:sz w:val="24"/>
          <w:szCs w:val="24"/>
          <w:vertAlign w:val="superscript"/>
        </w:rPr>
        <w:t>nd</w:t>
      </w:r>
      <w:r>
        <w:rPr>
          <w:sz w:val="24"/>
          <w:szCs w:val="24"/>
        </w:rPr>
        <w:t xml:space="preserve"> period to the home team</w:t>
      </w:r>
      <w:r w:rsidR="00C54EA9">
        <w:rPr>
          <w:sz w:val="24"/>
          <w:szCs w:val="24"/>
        </w:rPr>
        <w:t xml:space="preserve"> </w:t>
      </w:r>
      <w:r>
        <w:rPr>
          <w:sz w:val="24"/>
          <w:szCs w:val="24"/>
        </w:rPr>
        <w:t>end</w:t>
      </w:r>
    </w:p>
    <w:p w14:paraId="296B7CD6" w14:textId="5A0FE46F" w:rsidR="00CB341F" w:rsidRPr="00CB341F" w:rsidRDefault="00CB341F" w:rsidP="00CB341F">
      <w:pPr>
        <w:pStyle w:val="ListParagraph"/>
        <w:numPr>
          <w:ilvl w:val="0"/>
          <w:numId w:val="1"/>
        </w:numPr>
        <w:rPr>
          <w:b/>
          <w:bCs/>
          <w:sz w:val="24"/>
          <w:szCs w:val="24"/>
          <w:u w:val="single"/>
        </w:rPr>
      </w:pPr>
      <w:r>
        <w:rPr>
          <w:sz w:val="24"/>
          <w:szCs w:val="24"/>
        </w:rPr>
        <w:t xml:space="preserve">Offsides, icing, goalie covering the puck, </w:t>
      </w:r>
      <w:proofErr w:type="spellStart"/>
      <w:r>
        <w:rPr>
          <w:sz w:val="24"/>
          <w:szCs w:val="24"/>
        </w:rPr>
        <w:t>e</w:t>
      </w:r>
      <w:r w:rsidR="00D50CE6">
        <w:rPr>
          <w:sz w:val="24"/>
          <w:szCs w:val="24"/>
        </w:rPr>
        <w:t>ct</w:t>
      </w:r>
      <w:proofErr w:type="spellEnd"/>
      <w:r>
        <w:rPr>
          <w:sz w:val="24"/>
          <w:szCs w:val="24"/>
        </w:rPr>
        <w:t xml:space="preserve"> are blown down and appropriate team is given possession of the puck while the other retreats</w:t>
      </w:r>
    </w:p>
    <w:p w14:paraId="3413285B" w14:textId="2EBB59C1" w:rsidR="00CB341F" w:rsidRPr="00D50CE6" w:rsidRDefault="00CB341F" w:rsidP="00CB341F">
      <w:pPr>
        <w:pStyle w:val="ListParagraph"/>
        <w:numPr>
          <w:ilvl w:val="0"/>
          <w:numId w:val="1"/>
        </w:numPr>
        <w:rPr>
          <w:b/>
          <w:bCs/>
          <w:sz w:val="24"/>
          <w:szCs w:val="24"/>
          <w:u w:val="single"/>
        </w:rPr>
      </w:pPr>
      <w:r>
        <w:rPr>
          <w:sz w:val="24"/>
          <w:szCs w:val="24"/>
        </w:rPr>
        <w:t xml:space="preserve">Penalties are </w:t>
      </w:r>
      <w:r w:rsidR="00D50CE6">
        <w:rPr>
          <w:sz w:val="24"/>
          <w:szCs w:val="24"/>
        </w:rPr>
        <w:t>penalty shots as they are called.  Remaining players stand on blueline behind the shooter and can chase but not interfere with the shooter.  If the shooter does not score, play continues.  If player scores, that team must clear and the other team breaks out.</w:t>
      </w:r>
    </w:p>
    <w:p w14:paraId="646F1C60" w14:textId="5B187D4A" w:rsidR="00D50CE6" w:rsidRPr="00D50CE6" w:rsidRDefault="00D50CE6" w:rsidP="00CB341F">
      <w:pPr>
        <w:pStyle w:val="ListParagraph"/>
        <w:numPr>
          <w:ilvl w:val="0"/>
          <w:numId w:val="1"/>
        </w:numPr>
        <w:rPr>
          <w:b/>
          <w:bCs/>
          <w:sz w:val="24"/>
          <w:szCs w:val="24"/>
          <w:u w:val="single"/>
        </w:rPr>
      </w:pPr>
      <w:r>
        <w:rPr>
          <w:sz w:val="24"/>
          <w:szCs w:val="24"/>
        </w:rPr>
        <w:t>No body contact is allowed and any intentional body contact will result in the removal and possible suspension of the player (s) involved.</w:t>
      </w:r>
    </w:p>
    <w:p w14:paraId="558B77EB" w14:textId="680691B5" w:rsidR="00D50CE6" w:rsidRPr="00C54EA9" w:rsidRDefault="00D50CE6" w:rsidP="00CB341F">
      <w:pPr>
        <w:pStyle w:val="ListParagraph"/>
        <w:numPr>
          <w:ilvl w:val="0"/>
          <w:numId w:val="1"/>
        </w:numPr>
        <w:rPr>
          <w:b/>
          <w:bCs/>
          <w:sz w:val="24"/>
          <w:szCs w:val="24"/>
          <w:u w:val="single"/>
        </w:rPr>
      </w:pPr>
      <w:r>
        <w:rPr>
          <w:sz w:val="24"/>
          <w:szCs w:val="24"/>
        </w:rPr>
        <w:t>Teams may fill any rosters with opposite cohort to fill their 10 spots.</w:t>
      </w:r>
    </w:p>
    <w:p w14:paraId="5F10AF35" w14:textId="2F71DB99" w:rsidR="00C54EA9" w:rsidRPr="00984BAE" w:rsidRDefault="00C54EA9" w:rsidP="00CB341F">
      <w:pPr>
        <w:pStyle w:val="ListParagraph"/>
        <w:numPr>
          <w:ilvl w:val="0"/>
          <w:numId w:val="1"/>
        </w:numPr>
        <w:rPr>
          <w:b/>
          <w:bCs/>
          <w:sz w:val="24"/>
          <w:szCs w:val="24"/>
          <w:u w:val="single"/>
        </w:rPr>
      </w:pPr>
      <w:r>
        <w:rPr>
          <w:sz w:val="24"/>
          <w:szCs w:val="24"/>
        </w:rPr>
        <w:t>Must utilize one door going on ice and the other coming off the ice, on the bench.</w:t>
      </w:r>
    </w:p>
    <w:p w14:paraId="3E023C32" w14:textId="7EB77585" w:rsidR="00984BAE" w:rsidRPr="00B2520B" w:rsidRDefault="00984BAE" w:rsidP="00CB341F">
      <w:pPr>
        <w:pStyle w:val="ListParagraph"/>
        <w:numPr>
          <w:ilvl w:val="0"/>
          <w:numId w:val="1"/>
        </w:numPr>
        <w:rPr>
          <w:b/>
          <w:bCs/>
          <w:sz w:val="24"/>
          <w:szCs w:val="24"/>
          <w:highlight w:val="yellow"/>
          <w:u w:val="single"/>
        </w:rPr>
      </w:pPr>
      <w:r w:rsidRPr="00B2520B">
        <w:rPr>
          <w:sz w:val="24"/>
          <w:szCs w:val="24"/>
          <w:highlight w:val="yellow"/>
        </w:rPr>
        <w:t>If not utilizing Stratford Referee Assoc, referees must be a rostered coach/</w:t>
      </w:r>
      <w:r w:rsidR="00FD6B8C" w:rsidRPr="00B2520B">
        <w:rPr>
          <w:sz w:val="24"/>
          <w:szCs w:val="24"/>
          <w:highlight w:val="yellow"/>
        </w:rPr>
        <w:t>on ice parent helper</w:t>
      </w:r>
      <w:r w:rsidRPr="00B2520B">
        <w:rPr>
          <w:sz w:val="24"/>
          <w:szCs w:val="24"/>
          <w:highlight w:val="yellow"/>
        </w:rPr>
        <w:t xml:space="preserve"> from one of the two teams playing.</w:t>
      </w:r>
    </w:p>
    <w:p w14:paraId="5B097588" w14:textId="01B4B8E3" w:rsidR="00D50CE6" w:rsidRDefault="00D50CE6" w:rsidP="00D50CE6">
      <w:pPr>
        <w:rPr>
          <w:b/>
          <w:bCs/>
          <w:sz w:val="24"/>
          <w:szCs w:val="24"/>
          <w:u w:val="single"/>
        </w:rPr>
      </w:pPr>
      <w:r>
        <w:rPr>
          <w:b/>
          <w:bCs/>
          <w:sz w:val="24"/>
          <w:szCs w:val="24"/>
          <w:u w:val="single"/>
        </w:rPr>
        <w:t>ATTENDANCE</w:t>
      </w:r>
    </w:p>
    <w:p w14:paraId="0D2593B1" w14:textId="21D8B5FA" w:rsidR="00D50CE6" w:rsidRPr="00D50CE6" w:rsidRDefault="00D50CE6" w:rsidP="00D50CE6">
      <w:pPr>
        <w:pStyle w:val="ListParagraph"/>
        <w:numPr>
          <w:ilvl w:val="0"/>
          <w:numId w:val="2"/>
        </w:numPr>
        <w:rPr>
          <w:b/>
          <w:bCs/>
          <w:sz w:val="24"/>
          <w:szCs w:val="24"/>
          <w:u w:val="single"/>
        </w:rPr>
      </w:pPr>
      <w:r>
        <w:rPr>
          <w:sz w:val="24"/>
          <w:szCs w:val="24"/>
        </w:rPr>
        <w:t>A maximum of 50 people per rink.  This includes players (22) coaches (4) referees (1) time keeper (1) and parents (22 maximum).  As you can see this is 1 parent per player</w:t>
      </w:r>
    </w:p>
    <w:p w14:paraId="11CA0C45" w14:textId="3477FDA4" w:rsidR="00D50CE6" w:rsidRDefault="00D50CE6" w:rsidP="00D50CE6">
      <w:pPr>
        <w:rPr>
          <w:b/>
          <w:bCs/>
          <w:sz w:val="24"/>
          <w:szCs w:val="24"/>
          <w:u w:val="single"/>
        </w:rPr>
      </w:pPr>
      <w:r>
        <w:rPr>
          <w:b/>
          <w:bCs/>
          <w:sz w:val="24"/>
          <w:szCs w:val="24"/>
          <w:u w:val="single"/>
        </w:rPr>
        <w:t>SCREENING</w:t>
      </w:r>
    </w:p>
    <w:p w14:paraId="7A4A5AAF" w14:textId="59A40E98" w:rsidR="00D50CE6" w:rsidRPr="00D50CE6" w:rsidRDefault="00D50CE6" w:rsidP="00D50CE6">
      <w:pPr>
        <w:pStyle w:val="ListParagraph"/>
        <w:numPr>
          <w:ilvl w:val="0"/>
          <w:numId w:val="2"/>
        </w:numPr>
        <w:rPr>
          <w:b/>
          <w:bCs/>
          <w:sz w:val="24"/>
          <w:szCs w:val="24"/>
          <w:u w:val="single"/>
        </w:rPr>
      </w:pPr>
      <w:r>
        <w:rPr>
          <w:sz w:val="24"/>
          <w:szCs w:val="24"/>
        </w:rPr>
        <w:t>All Players, Parents, Coaches must fill out the screening questionnaire on the APP and must pass a temperature check, no exceptions.  Each groups key person is to ensure everyone there has filled out the form and passed the temperature check prior to going on the ice.</w:t>
      </w:r>
    </w:p>
    <w:p w14:paraId="5AC71F44" w14:textId="4B2562D7" w:rsidR="00D50CE6" w:rsidRDefault="00D50CE6" w:rsidP="00D50CE6">
      <w:pPr>
        <w:rPr>
          <w:b/>
          <w:bCs/>
          <w:sz w:val="24"/>
          <w:szCs w:val="24"/>
          <w:u w:val="single"/>
        </w:rPr>
      </w:pPr>
      <w:r>
        <w:rPr>
          <w:b/>
          <w:bCs/>
          <w:sz w:val="24"/>
          <w:szCs w:val="24"/>
          <w:u w:val="single"/>
        </w:rPr>
        <w:lastRenderedPageBreak/>
        <w:t>CHALK TALK</w:t>
      </w:r>
      <w:r w:rsidR="00C54EA9">
        <w:rPr>
          <w:b/>
          <w:bCs/>
          <w:sz w:val="24"/>
          <w:szCs w:val="24"/>
          <w:u w:val="single"/>
        </w:rPr>
        <w:t xml:space="preserve"> and Off Ice Training</w:t>
      </w:r>
    </w:p>
    <w:p w14:paraId="259C6EF2" w14:textId="27E4B17C" w:rsidR="00D50CE6" w:rsidRDefault="00D50CE6" w:rsidP="00D50CE6">
      <w:pPr>
        <w:pStyle w:val="ListParagraph"/>
        <w:numPr>
          <w:ilvl w:val="0"/>
          <w:numId w:val="2"/>
        </w:numPr>
        <w:rPr>
          <w:sz w:val="24"/>
          <w:szCs w:val="24"/>
        </w:rPr>
      </w:pPr>
      <w:r>
        <w:rPr>
          <w:sz w:val="24"/>
          <w:szCs w:val="24"/>
        </w:rPr>
        <w:t xml:space="preserve">Not permitted </w:t>
      </w:r>
      <w:r w:rsidR="00C54EA9">
        <w:rPr>
          <w:sz w:val="24"/>
          <w:szCs w:val="24"/>
        </w:rPr>
        <w:t>in Session 3 with SMHA.</w:t>
      </w:r>
    </w:p>
    <w:p w14:paraId="165C7C74" w14:textId="47E4B6E3" w:rsidR="00D50CE6" w:rsidRPr="00FD6B8C" w:rsidRDefault="00D50CE6" w:rsidP="00FD6B8C">
      <w:pPr>
        <w:rPr>
          <w:b/>
          <w:bCs/>
          <w:sz w:val="24"/>
          <w:szCs w:val="24"/>
          <w:u w:val="single"/>
        </w:rPr>
      </w:pPr>
      <w:r w:rsidRPr="00FD6B8C">
        <w:rPr>
          <w:b/>
          <w:bCs/>
          <w:sz w:val="24"/>
          <w:szCs w:val="24"/>
          <w:u w:val="single"/>
        </w:rPr>
        <w:t>TEAM PAIRINGS</w:t>
      </w:r>
    </w:p>
    <w:p w14:paraId="2C48F650" w14:textId="2145E8B4" w:rsidR="00D50CE6" w:rsidRDefault="00D50CE6" w:rsidP="00D50CE6">
      <w:pPr>
        <w:pStyle w:val="ListParagraph"/>
        <w:jc w:val="center"/>
        <w:rPr>
          <w:b/>
          <w:bCs/>
          <w:sz w:val="24"/>
          <w:szCs w:val="24"/>
          <w:u w:val="single"/>
        </w:rPr>
      </w:pPr>
    </w:p>
    <w:p w14:paraId="11FCFF82" w14:textId="44EC78B6" w:rsidR="002713EA" w:rsidRDefault="002713EA" w:rsidP="002713EA">
      <w:pPr>
        <w:pStyle w:val="ListParagraph"/>
        <w:rPr>
          <w:sz w:val="24"/>
          <w:szCs w:val="24"/>
        </w:rPr>
      </w:pPr>
      <w:r>
        <w:rPr>
          <w:sz w:val="24"/>
          <w:szCs w:val="24"/>
        </w:rPr>
        <w:t xml:space="preserve">Due to indirect numbers exceeding 50, and bubbles being limited to 50 players, we have paired teams together for game play.  You can only play within your bubble unless otherwise approved which </w:t>
      </w:r>
      <w:r w:rsidR="00FD6B8C">
        <w:rPr>
          <w:sz w:val="24"/>
          <w:szCs w:val="24"/>
        </w:rPr>
        <w:t>will</w:t>
      </w:r>
      <w:r>
        <w:rPr>
          <w:sz w:val="24"/>
          <w:szCs w:val="24"/>
        </w:rPr>
        <w:t xml:space="preserve"> include a </w:t>
      </w:r>
      <w:r w:rsidR="00FD6B8C">
        <w:rPr>
          <w:sz w:val="24"/>
          <w:szCs w:val="24"/>
        </w:rPr>
        <w:t>14</w:t>
      </w:r>
      <w:r w:rsidR="00102947">
        <w:rPr>
          <w:sz w:val="24"/>
          <w:szCs w:val="24"/>
        </w:rPr>
        <w:t>-</w:t>
      </w:r>
      <w:r w:rsidR="00FD6B8C">
        <w:rPr>
          <w:sz w:val="24"/>
          <w:szCs w:val="24"/>
        </w:rPr>
        <w:t xml:space="preserve">day </w:t>
      </w:r>
      <w:r>
        <w:rPr>
          <w:sz w:val="24"/>
          <w:szCs w:val="24"/>
        </w:rPr>
        <w:t>quarantine period prior to playing another team.</w:t>
      </w:r>
    </w:p>
    <w:p w14:paraId="77954798" w14:textId="34E89186" w:rsidR="002713EA" w:rsidRDefault="002713EA" w:rsidP="002713EA">
      <w:pPr>
        <w:pStyle w:val="ListParagraph"/>
        <w:rPr>
          <w:sz w:val="24"/>
          <w:szCs w:val="24"/>
        </w:rPr>
      </w:pPr>
    </w:p>
    <w:p w14:paraId="59238C88" w14:textId="58D0E4B6" w:rsidR="002713EA" w:rsidRDefault="002713EA" w:rsidP="002713EA">
      <w:pPr>
        <w:pStyle w:val="ListParagraph"/>
        <w:rPr>
          <w:sz w:val="24"/>
          <w:szCs w:val="24"/>
        </w:rPr>
      </w:pPr>
      <w:r>
        <w:rPr>
          <w:sz w:val="24"/>
          <w:szCs w:val="24"/>
        </w:rPr>
        <w:t>Under 9, under 10 MD, under 10 are all in 1 bubble.  Recommendation to split under 9 into A and B group by skill.  A will play under 10 and B will play under 10 MD to provide quality games for all involved</w:t>
      </w:r>
    </w:p>
    <w:p w14:paraId="3032F5CB" w14:textId="1CE466D6" w:rsidR="002713EA" w:rsidRDefault="002713EA" w:rsidP="002713EA">
      <w:pPr>
        <w:pStyle w:val="ListParagraph"/>
        <w:rPr>
          <w:sz w:val="24"/>
          <w:szCs w:val="24"/>
        </w:rPr>
      </w:pPr>
      <w:r>
        <w:rPr>
          <w:sz w:val="24"/>
          <w:szCs w:val="24"/>
        </w:rPr>
        <w:t>Under 11 and under 12</w:t>
      </w:r>
    </w:p>
    <w:p w14:paraId="0149D791" w14:textId="17FDDEA3" w:rsidR="002713EA" w:rsidRDefault="002713EA" w:rsidP="002713EA">
      <w:pPr>
        <w:pStyle w:val="ListParagraph"/>
        <w:rPr>
          <w:sz w:val="24"/>
          <w:szCs w:val="24"/>
        </w:rPr>
      </w:pPr>
      <w:r>
        <w:rPr>
          <w:sz w:val="24"/>
          <w:szCs w:val="24"/>
        </w:rPr>
        <w:t>Under 13 and under 13MD</w:t>
      </w:r>
    </w:p>
    <w:p w14:paraId="0152CEDD" w14:textId="2F7C6323" w:rsidR="002713EA" w:rsidRDefault="002713EA" w:rsidP="002713EA">
      <w:pPr>
        <w:pStyle w:val="ListParagraph"/>
        <w:rPr>
          <w:sz w:val="24"/>
          <w:szCs w:val="24"/>
        </w:rPr>
      </w:pPr>
      <w:r>
        <w:rPr>
          <w:sz w:val="24"/>
          <w:szCs w:val="24"/>
        </w:rPr>
        <w:t>Under 14 and under 15</w:t>
      </w:r>
    </w:p>
    <w:p w14:paraId="51F402E4" w14:textId="6E44BCC2" w:rsidR="002713EA" w:rsidRDefault="002713EA" w:rsidP="002713EA">
      <w:pPr>
        <w:pStyle w:val="ListParagraph"/>
        <w:rPr>
          <w:sz w:val="24"/>
          <w:szCs w:val="24"/>
        </w:rPr>
      </w:pPr>
      <w:r>
        <w:rPr>
          <w:sz w:val="24"/>
          <w:szCs w:val="24"/>
        </w:rPr>
        <w:t>Under 16 and under 18</w:t>
      </w:r>
    </w:p>
    <w:p w14:paraId="385A2914" w14:textId="1F4F1859" w:rsidR="002713EA" w:rsidRPr="007C1102" w:rsidRDefault="002713EA" w:rsidP="007C1102">
      <w:pPr>
        <w:rPr>
          <w:b/>
          <w:bCs/>
          <w:sz w:val="24"/>
          <w:szCs w:val="24"/>
          <w:u w:val="single"/>
        </w:rPr>
      </w:pPr>
      <w:r w:rsidRPr="007C1102">
        <w:rPr>
          <w:b/>
          <w:bCs/>
          <w:sz w:val="24"/>
          <w:szCs w:val="24"/>
          <w:u w:val="single"/>
        </w:rPr>
        <w:t>ICE TIME</w:t>
      </w:r>
    </w:p>
    <w:p w14:paraId="3865DF08" w14:textId="776328CC" w:rsidR="002713EA" w:rsidRDefault="002713EA" w:rsidP="002713EA">
      <w:pPr>
        <w:pStyle w:val="ListParagraph"/>
        <w:numPr>
          <w:ilvl w:val="0"/>
          <w:numId w:val="2"/>
        </w:numPr>
        <w:rPr>
          <w:sz w:val="24"/>
          <w:szCs w:val="24"/>
        </w:rPr>
      </w:pPr>
      <w:r>
        <w:rPr>
          <w:sz w:val="24"/>
          <w:szCs w:val="24"/>
        </w:rPr>
        <w:t>Kim is going to schedule ice time back</w:t>
      </w:r>
      <w:r w:rsidR="00C54EA9">
        <w:rPr>
          <w:sz w:val="24"/>
          <w:szCs w:val="24"/>
        </w:rPr>
        <w:t>-</w:t>
      </w:r>
      <w:r>
        <w:rPr>
          <w:sz w:val="24"/>
          <w:szCs w:val="24"/>
        </w:rPr>
        <w:t>to</w:t>
      </w:r>
      <w:r w:rsidR="00C54EA9">
        <w:rPr>
          <w:sz w:val="24"/>
          <w:szCs w:val="24"/>
        </w:rPr>
        <w:t>-</w:t>
      </w:r>
      <w:r>
        <w:rPr>
          <w:sz w:val="24"/>
          <w:szCs w:val="24"/>
        </w:rPr>
        <w:t>back with your pairing (if possible) to ensure you can play back</w:t>
      </w:r>
      <w:r w:rsidR="00C54EA9">
        <w:rPr>
          <w:sz w:val="24"/>
          <w:szCs w:val="24"/>
        </w:rPr>
        <w:t>-</w:t>
      </w:r>
      <w:r>
        <w:rPr>
          <w:sz w:val="24"/>
          <w:szCs w:val="24"/>
        </w:rPr>
        <w:t>to</w:t>
      </w:r>
      <w:r w:rsidR="00C54EA9">
        <w:rPr>
          <w:sz w:val="24"/>
          <w:szCs w:val="24"/>
        </w:rPr>
        <w:t>-</w:t>
      </w:r>
      <w:r>
        <w:rPr>
          <w:sz w:val="24"/>
          <w:szCs w:val="24"/>
        </w:rPr>
        <w:t xml:space="preserve">back with </w:t>
      </w:r>
      <w:r w:rsidR="007C1102">
        <w:rPr>
          <w:sz w:val="24"/>
          <w:szCs w:val="24"/>
        </w:rPr>
        <w:t>separate cohorts being able to play 1 ice time each.</w:t>
      </w:r>
    </w:p>
    <w:p w14:paraId="6AFA2EDF" w14:textId="7017C973" w:rsidR="007C1102" w:rsidRDefault="007C1102" w:rsidP="007C1102">
      <w:pPr>
        <w:rPr>
          <w:sz w:val="24"/>
          <w:szCs w:val="24"/>
        </w:rPr>
      </w:pPr>
    </w:p>
    <w:p w14:paraId="5B983584" w14:textId="4AB804C8" w:rsidR="007C1102" w:rsidRPr="007C1102" w:rsidRDefault="007C1102" w:rsidP="007C1102">
      <w:pPr>
        <w:rPr>
          <w:b/>
          <w:bCs/>
          <w:sz w:val="24"/>
          <w:szCs w:val="24"/>
          <w:u w:val="single"/>
        </w:rPr>
      </w:pPr>
      <w:r w:rsidRPr="007C1102">
        <w:rPr>
          <w:b/>
          <w:bCs/>
          <w:sz w:val="24"/>
          <w:szCs w:val="24"/>
          <w:u w:val="single"/>
        </w:rPr>
        <w:t>FAILURE TO FOLLOW THE ABOVE LISTED GUIDELINES COULD RESULT IN SUSPENSION OF COACHES/TEAMS FROM BEING ABLE TO ATTEND CITY FACILITIES FOR A PERIOD OF TIME</w:t>
      </w:r>
      <w:r w:rsidR="00C54EA9">
        <w:rPr>
          <w:b/>
          <w:bCs/>
          <w:sz w:val="24"/>
          <w:szCs w:val="24"/>
          <w:u w:val="single"/>
        </w:rPr>
        <w:t xml:space="preserve"> OR THE REMAINDER OF THE SEASON</w:t>
      </w:r>
      <w:r w:rsidRPr="007C1102">
        <w:rPr>
          <w:b/>
          <w:bCs/>
          <w:sz w:val="24"/>
          <w:szCs w:val="24"/>
          <w:u w:val="single"/>
        </w:rPr>
        <w:t>.</w:t>
      </w:r>
    </w:p>
    <w:sectPr w:rsidR="007C1102" w:rsidRPr="007C1102" w:rsidSect="00CB341F">
      <w:pgSz w:w="12240" w:h="15840"/>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F554A"/>
    <w:multiLevelType w:val="hybridMultilevel"/>
    <w:tmpl w:val="7AFEB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59E0727"/>
    <w:multiLevelType w:val="hybridMultilevel"/>
    <w:tmpl w:val="6E52C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1F"/>
    <w:rsid w:val="00102947"/>
    <w:rsid w:val="001763D1"/>
    <w:rsid w:val="002713EA"/>
    <w:rsid w:val="007C1102"/>
    <w:rsid w:val="00984BAE"/>
    <w:rsid w:val="00B2520B"/>
    <w:rsid w:val="00C54EA9"/>
    <w:rsid w:val="00CB341F"/>
    <w:rsid w:val="00D50CE6"/>
    <w:rsid w:val="00ED7165"/>
    <w:rsid w:val="00FD6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F889"/>
  <w15:chartTrackingRefBased/>
  <w15:docId w15:val="{04861DDD-E704-4E88-ABE8-DB6EB9D0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41F"/>
  </w:style>
  <w:style w:type="paragraph" w:styleId="Heading1">
    <w:name w:val="heading 1"/>
    <w:basedOn w:val="Normal"/>
    <w:next w:val="Normal"/>
    <w:link w:val="Heading1Char"/>
    <w:uiPriority w:val="9"/>
    <w:qFormat/>
    <w:rsid w:val="00CB341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B341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B341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B341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B341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B341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B341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B341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B341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41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B341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B341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B341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B341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B341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B341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B341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B341F"/>
    <w:rPr>
      <w:b/>
      <w:bCs/>
      <w:i/>
      <w:iCs/>
    </w:rPr>
  </w:style>
  <w:style w:type="paragraph" w:styleId="Caption">
    <w:name w:val="caption"/>
    <w:basedOn w:val="Normal"/>
    <w:next w:val="Normal"/>
    <w:uiPriority w:val="35"/>
    <w:semiHidden/>
    <w:unhideWhenUsed/>
    <w:qFormat/>
    <w:rsid w:val="00CB341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B341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B341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B341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B341F"/>
    <w:rPr>
      <w:color w:val="44546A" w:themeColor="text2"/>
      <w:sz w:val="28"/>
      <w:szCs w:val="28"/>
    </w:rPr>
  </w:style>
  <w:style w:type="character" w:styleId="Strong">
    <w:name w:val="Strong"/>
    <w:basedOn w:val="DefaultParagraphFont"/>
    <w:uiPriority w:val="22"/>
    <w:qFormat/>
    <w:rsid w:val="00CB341F"/>
    <w:rPr>
      <w:b/>
      <w:bCs/>
    </w:rPr>
  </w:style>
  <w:style w:type="character" w:styleId="Emphasis">
    <w:name w:val="Emphasis"/>
    <w:basedOn w:val="DefaultParagraphFont"/>
    <w:uiPriority w:val="20"/>
    <w:qFormat/>
    <w:rsid w:val="00CB341F"/>
    <w:rPr>
      <w:i/>
      <w:iCs/>
      <w:color w:val="000000" w:themeColor="text1"/>
    </w:rPr>
  </w:style>
  <w:style w:type="paragraph" w:styleId="NoSpacing">
    <w:name w:val="No Spacing"/>
    <w:uiPriority w:val="1"/>
    <w:qFormat/>
    <w:rsid w:val="00CB341F"/>
    <w:pPr>
      <w:spacing w:after="0" w:line="240" w:lineRule="auto"/>
    </w:pPr>
  </w:style>
  <w:style w:type="paragraph" w:styleId="Quote">
    <w:name w:val="Quote"/>
    <w:basedOn w:val="Normal"/>
    <w:next w:val="Normal"/>
    <w:link w:val="QuoteChar"/>
    <w:uiPriority w:val="29"/>
    <w:qFormat/>
    <w:rsid w:val="00CB341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B341F"/>
    <w:rPr>
      <w:i/>
      <w:iCs/>
      <w:color w:val="7B7B7B" w:themeColor="accent3" w:themeShade="BF"/>
      <w:sz w:val="24"/>
      <w:szCs w:val="24"/>
    </w:rPr>
  </w:style>
  <w:style w:type="paragraph" w:styleId="IntenseQuote">
    <w:name w:val="Intense Quote"/>
    <w:basedOn w:val="Normal"/>
    <w:next w:val="Normal"/>
    <w:link w:val="IntenseQuoteChar"/>
    <w:uiPriority w:val="30"/>
    <w:qFormat/>
    <w:rsid w:val="00CB341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B341F"/>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B341F"/>
    <w:rPr>
      <w:i/>
      <w:iCs/>
      <w:color w:val="595959" w:themeColor="text1" w:themeTint="A6"/>
    </w:rPr>
  </w:style>
  <w:style w:type="character" w:styleId="IntenseEmphasis">
    <w:name w:val="Intense Emphasis"/>
    <w:basedOn w:val="DefaultParagraphFont"/>
    <w:uiPriority w:val="21"/>
    <w:qFormat/>
    <w:rsid w:val="00CB341F"/>
    <w:rPr>
      <w:b/>
      <w:bCs/>
      <w:i/>
      <w:iCs/>
      <w:color w:val="auto"/>
    </w:rPr>
  </w:style>
  <w:style w:type="character" w:styleId="SubtleReference">
    <w:name w:val="Subtle Reference"/>
    <w:basedOn w:val="DefaultParagraphFont"/>
    <w:uiPriority w:val="31"/>
    <w:qFormat/>
    <w:rsid w:val="00CB341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341F"/>
    <w:rPr>
      <w:b/>
      <w:bCs/>
      <w:caps w:val="0"/>
      <w:smallCaps/>
      <w:color w:val="auto"/>
      <w:spacing w:val="0"/>
      <w:u w:val="single"/>
    </w:rPr>
  </w:style>
  <w:style w:type="character" w:styleId="BookTitle">
    <w:name w:val="Book Title"/>
    <w:basedOn w:val="DefaultParagraphFont"/>
    <w:uiPriority w:val="33"/>
    <w:qFormat/>
    <w:rsid w:val="00CB341F"/>
    <w:rPr>
      <w:b/>
      <w:bCs/>
      <w:caps w:val="0"/>
      <w:smallCaps/>
      <w:spacing w:val="0"/>
    </w:rPr>
  </w:style>
  <w:style w:type="paragraph" w:styleId="TOCHeading">
    <w:name w:val="TOC Heading"/>
    <w:basedOn w:val="Heading1"/>
    <w:next w:val="Normal"/>
    <w:uiPriority w:val="39"/>
    <w:semiHidden/>
    <w:unhideWhenUsed/>
    <w:qFormat/>
    <w:rsid w:val="00CB341F"/>
    <w:pPr>
      <w:outlineLvl w:val="9"/>
    </w:pPr>
  </w:style>
  <w:style w:type="paragraph" w:styleId="ListParagraph">
    <w:name w:val="List Paragraph"/>
    <w:basedOn w:val="Normal"/>
    <w:uiPriority w:val="34"/>
    <w:qFormat/>
    <w:rsid w:val="00CB3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B7DC1-58F1-448D-88FB-3F68E405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Schmidt</dc:creator>
  <cp:keywords/>
  <dc:description/>
  <cp:lastModifiedBy>Todd Schmidt</cp:lastModifiedBy>
  <cp:revision>2</cp:revision>
  <dcterms:created xsi:type="dcterms:W3CDTF">2021-02-17T15:40:00Z</dcterms:created>
  <dcterms:modified xsi:type="dcterms:W3CDTF">2021-02-17T15:40:00Z</dcterms:modified>
</cp:coreProperties>
</file>